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4fc75f77a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85a2f7500bf847f6"/>
      <w:footerReference xmlns:r="http://schemas.openxmlformats.org/officeDocument/2006/relationships" w:type="default" r:id="R0be3dea4eea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2f7500bf847f6" /><Relationship Type="http://schemas.openxmlformats.org/officeDocument/2006/relationships/footer" Target="/word/footer1.xml" Id="R0be3dea4eeaf4b1b" /></Relationships>
</file>