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5132ed5dd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d390aab44ba949de"/>
      <w:footerReference xmlns:r="http://schemas.openxmlformats.org/officeDocument/2006/relationships" w:type="default" r:id="R0feb79c3bd33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0aab44ba949de" /><Relationship Type="http://schemas.openxmlformats.org/officeDocument/2006/relationships/footer" Target="/word/footer1.xml" Id="R0feb79c3bd334611" /></Relationships>
</file>