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95011bd8146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T.D. VEEN AS.</w:t>
      </w:r>
    </w:p>
    <w:sectPr>
      <w:headerReference xmlns:r="http://schemas.openxmlformats.org/officeDocument/2006/relationships" w:type="default" r:id="R46fb23fd6d064de3"/>
      <w:footerReference xmlns:r="http://schemas.openxmlformats.org/officeDocument/2006/relationships" w:type="default" r:id="R5727236cb41049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b23fd6d064de3" /><Relationship Type="http://schemas.openxmlformats.org/officeDocument/2006/relationships/footer" Target="/word/footer1.xml" Id="R5727236cb4104976" /></Relationships>
</file>