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faed309f2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f281fdd42329478f"/>
      <w:footerReference xmlns:r="http://schemas.openxmlformats.org/officeDocument/2006/relationships" w:type="default" r:id="R2771744df4b1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1fdd42329478f" /><Relationship Type="http://schemas.openxmlformats.org/officeDocument/2006/relationships/footer" Target="/word/footer1.xml" Id="R2771744df4b148d8" /></Relationships>
</file>