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93ee4ea56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91c999f9819544da"/>
      <w:footerReference xmlns:r="http://schemas.openxmlformats.org/officeDocument/2006/relationships" w:type="default" r:id="R14a3c0543182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999f9819544da" /><Relationship Type="http://schemas.openxmlformats.org/officeDocument/2006/relationships/footer" Target="/word/footer1.xml" Id="R14a3c05431824572" /></Relationships>
</file>