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3a47c7584644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GRONG SPAREBANK, org.nr 937 903 146,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Grong,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GRONG SPAREBANK</w:t>
      </w:r>
    </w:p>
    <w:sectPr>
      <w:headerReference xmlns:r="http://schemas.openxmlformats.org/officeDocument/2006/relationships" w:type="default" r:id="Rb1638623f8604069"/>
      <w:footerReference xmlns:r="http://schemas.openxmlformats.org/officeDocument/2006/relationships" w:type="default" r:id="R9a58ad6097994b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GRONG SPAREBANK   ·   Org.nr 937 903 146   ·   Sundspetvegen 2   ·   7870 GRONG   ·   Tlf. 74 31 28 60   ·   firmapost@grong-sparebank.no   ·   www.grong-sparebank.no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GRONG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638623f8604069" /><Relationship Type="http://schemas.openxmlformats.org/officeDocument/2006/relationships/footer" Target="/word/footer1.xml" Id="R9a58ad6097994b17" /></Relationships>
</file>