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c2fb6a230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c1c5591c0f594a71"/>
      <w:footerReference xmlns:r="http://schemas.openxmlformats.org/officeDocument/2006/relationships" w:type="default" r:id="R83aa8b5f4286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5591c0f594a71" /><Relationship Type="http://schemas.openxmlformats.org/officeDocument/2006/relationships/footer" Target="/word/footer1.xml" Id="R83aa8b5f4286479d" /></Relationships>
</file>