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5951bdf73c474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LUSTER SPAREBANK, org.nr 937 898 614,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Gaupne,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LUSTER SPAREBANK</w:t>
      </w:r>
    </w:p>
    <w:sectPr>
      <w:headerReference xmlns:r="http://schemas.openxmlformats.org/officeDocument/2006/relationships" w:type="default" r:id="Rbd5e2821d6e94ec2"/>
      <w:footerReference xmlns:r="http://schemas.openxmlformats.org/officeDocument/2006/relationships" w:type="default" r:id="R363da9092d5742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LUSTER SPAREBANK   ·   Org.nr 937 898 614   ·   Øyagata 2   ·   6868 GAUPNE   ·   Tlf. 57 68 27 00   ·   post@luster-sparebank.no   ·   www.luster-sparebank.no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LUSTER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5e2821d6e94ec2" /><Relationship Type="http://schemas.openxmlformats.org/officeDocument/2006/relationships/footer" Target="/word/footer1.xml" Id="R363da9092d574249" /></Relationships>
</file>