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b3b2c1523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26261d1141eb4815"/>
      <w:footerReference xmlns:r="http://schemas.openxmlformats.org/officeDocument/2006/relationships" w:type="default" r:id="R1a6f62451c26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61d1141eb4815" /><Relationship Type="http://schemas.openxmlformats.org/officeDocument/2006/relationships/footer" Target="/word/footer1.xml" Id="R1a6f62451c26486f" /></Relationships>
</file>