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257d26c56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9ca78ee123a24639"/>
      <w:footerReference xmlns:r="http://schemas.openxmlformats.org/officeDocument/2006/relationships" w:type="default" r:id="Rbb86576fcff3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78ee123a24639" /><Relationship Type="http://schemas.openxmlformats.org/officeDocument/2006/relationships/footer" Target="/word/footer1.xml" Id="Rbb86576fcff3453b" /></Relationships>
</file>