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68a84730b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0cea1529c94433"/>
      <w:footerReference xmlns:r="http://schemas.openxmlformats.org/officeDocument/2006/relationships" w:type="default" r:id="R412570ba45e8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cea1529c94433" /><Relationship Type="http://schemas.openxmlformats.org/officeDocument/2006/relationships/footer" Target="/word/footer1.xml" Id="R412570ba45e849ab" /></Relationships>
</file>