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6cbe7158864d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AGDER SPAREBANK</w:t>
      </w:r>
    </w:p>
    <w:sectPr>
      <w:headerReference xmlns:r="http://schemas.openxmlformats.org/officeDocument/2006/relationships" w:type="default" r:id="Rb96cb817b42c4ad3"/>
      <w:footerReference xmlns:r="http://schemas.openxmlformats.org/officeDocument/2006/relationships" w:type="default" r:id="Rd6e461ed929247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 SPAREBANK   ·   Org.nr 937 894 260   ·   Torvet 8   ·   4836 ARENDAL   ·   Tlf. 37 11 99 00   ·   post@agdersparebank.no   ·   www.agdersparebank.no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6cb817b42c4ad3" /><Relationship Type="http://schemas.openxmlformats.org/officeDocument/2006/relationships/footer" Target="/word/footer1.xml" Id="Rd6e461ed92924736" /></Relationships>
</file>