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edde3326d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91a22d8c45da44bf"/>
      <w:footerReference xmlns:r="http://schemas.openxmlformats.org/officeDocument/2006/relationships" w:type="default" r:id="R25146556148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22d8c45da44bf" /><Relationship Type="http://schemas.openxmlformats.org/officeDocument/2006/relationships/footer" Target="/word/footer1.xml" Id="R25146556148e41dd" /></Relationships>
</file>