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be66f9870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e728c9bd284646a0"/>
      <w:footerReference xmlns:r="http://schemas.openxmlformats.org/officeDocument/2006/relationships" w:type="default" r:id="Rad861e5e574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c9bd284646a0" /><Relationship Type="http://schemas.openxmlformats.org/officeDocument/2006/relationships/footer" Target="/word/footer1.xml" Id="Rad861e5e574c4400" /></Relationships>
</file>