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54299eb99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329c0b3be92b44e2"/>
      <w:footerReference xmlns:r="http://schemas.openxmlformats.org/officeDocument/2006/relationships" w:type="default" r:id="R5c30db586238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c0b3be92b44e2" /><Relationship Type="http://schemas.openxmlformats.org/officeDocument/2006/relationships/footer" Target="/word/footer1.xml" Id="R5c30db58623844ba" /></Relationships>
</file>