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08416e668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4415d6e3911b4b4e"/>
      <w:footerReference xmlns:r="http://schemas.openxmlformats.org/officeDocument/2006/relationships" w:type="default" r:id="Re2a1277f72f1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5d6e3911b4b4e" /><Relationship Type="http://schemas.openxmlformats.org/officeDocument/2006/relationships/footer" Target="/word/footer1.xml" Id="Re2a1277f72f14fd2" /></Relationships>
</file>