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8060ee05e04b2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Slidre,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VALDRES SPAREBANK</w:t>
      </w:r>
    </w:p>
    <w:sectPr>
      <w:headerReference xmlns:r="http://schemas.openxmlformats.org/officeDocument/2006/relationships" w:type="default" r:id="Re688b4a355ee401f"/>
      <w:footerReference xmlns:r="http://schemas.openxmlformats.org/officeDocument/2006/relationships" w:type="default" r:id="R52cb6d380e2a44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VALDRES SPAREBANK   ·   Org.nr 937 888 759   ·   Slidrevegen 18   ·   2966 SLIDRE   ·   Tlf. 61 34 36 00   ·   post@valdressparebank.no   ·   www.valdressparebank.no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VALDRES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88b4a355ee401f" /><Relationship Type="http://schemas.openxmlformats.org/officeDocument/2006/relationships/footer" Target="/word/footer1.xml" Id="R52cb6d380e2a445c" /></Relationships>
</file>