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86bd213d4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SPAREBANK</w:t>
      </w:r>
    </w:p>
    <w:sectPr>
      <w:headerReference xmlns:r="http://schemas.openxmlformats.org/officeDocument/2006/relationships" w:type="default" r:id="R3a16a9f7035a46b6"/>
      <w:footerReference xmlns:r="http://schemas.openxmlformats.org/officeDocument/2006/relationships" w:type="default" r:id="Reda5c9e76dc1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6a9f7035a46b6" /><Relationship Type="http://schemas.openxmlformats.org/officeDocument/2006/relationships/footer" Target="/word/footer1.xml" Id="Reda5c9e76dc14387" /></Relationships>
</file>