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b86ac782f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a064bea46cfb4b7e"/>
      <w:footerReference xmlns:r="http://schemas.openxmlformats.org/officeDocument/2006/relationships" w:type="default" r:id="R5be5f8cead8e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4bea46cfb4b7e" /><Relationship Type="http://schemas.openxmlformats.org/officeDocument/2006/relationships/footer" Target="/word/footer1.xml" Id="R5be5f8cead8e4720" /></Relationships>
</file>