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aadd0a51e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NORDNORSK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f93b91138812432d"/>
      <w:footerReference xmlns:r="http://schemas.openxmlformats.org/officeDocument/2006/relationships" w:type="default" r:id="Rb4382184d76f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b91138812432d" /><Relationship Type="http://schemas.openxmlformats.org/officeDocument/2006/relationships/footer" Target="/word/footer1.xml" Id="Rb4382184d76f41a2" /></Relationships>
</file>