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03018945f47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HEMSEDAL RESORT AS.</w:t>
      </w:r>
    </w:p>
    <w:sectPr>
      <w:headerReference xmlns:r="http://schemas.openxmlformats.org/officeDocument/2006/relationships" w:type="default" r:id="R909fbf8c49bd4881"/>
      <w:footerReference xmlns:r="http://schemas.openxmlformats.org/officeDocument/2006/relationships" w:type="default" r:id="Rfe7f2c6aa362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fbf8c49bd4881" /><Relationship Type="http://schemas.openxmlformats.org/officeDocument/2006/relationships/footer" Target="/word/footer1.xml" Id="Rfe7f2c6aa3624ff8" /></Relationships>
</file>