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825e9619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6506bfba4482d"/>
      <w:footerReference xmlns:r="http://schemas.openxmlformats.org/officeDocument/2006/relationships" w:type="default" r:id="Rbba84d18ea1f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6506bfba4482d" /><Relationship Type="http://schemas.openxmlformats.org/officeDocument/2006/relationships/footer" Target="/word/footer1.xml" Id="Rbba84d18ea1f47fb" /></Relationships>
</file>