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ba3d8d8ba1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MAYWA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MAYWA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3ce3e917464c03"/>
      <w:footerReference xmlns:r="http://schemas.openxmlformats.org/officeDocument/2006/relationships" w:type="default" r:id="Rc2cdfd00fbdd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MAYWA AS   ·   Org.nr 936 664 830   ·   Nedre Måsan 22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ce3e917464c03" /><Relationship Type="http://schemas.openxmlformats.org/officeDocument/2006/relationships/footer" Target="/word/footer1.xml" Id="Rc2cdfd00fbdd476c" /></Relationships>
</file>