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ecbc3e6eb841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Rindal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STATERA ØKONOMI AS.</w:t>
      </w:r>
    </w:p>
    <w:sectPr>
      <w:headerReference xmlns:r="http://schemas.openxmlformats.org/officeDocument/2006/relationships" w:type="default" r:id="R9507d779eab54337"/>
      <w:footerReference xmlns:r="http://schemas.openxmlformats.org/officeDocument/2006/relationships" w:type="default" r:id="R58f0ebd5db6c41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STATERA ØKONOMI AS   ·   Org.nr 936 597 033   ·   Rindalslina 879   ·   6657 RINDAL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STATERA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07d779eab54337" /><Relationship Type="http://schemas.openxmlformats.org/officeDocument/2006/relationships/footer" Target="/word/footer1.xml" Id="R58f0ebd5db6c41c0" /></Relationships>
</file>