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3a29cf554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629749785c2b4949"/>
      <w:footerReference xmlns:r="http://schemas.openxmlformats.org/officeDocument/2006/relationships" w:type="default" r:id="Ra84afc1ae821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749785c2b4949" /><Relationship Type="http://schemas.openxmlformats.org/officeDocument/2006/relationships/footer" Target="/word/footer1.xml" Id="Ra84afc1ae821475e" /></Relationships>
</file>