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809256d4354c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SKY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SKY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31abccade24f30"/>
      <w:footerReference xmlns:r="http://schemas.openxmlformats.org/officeDocument/2006/relationships" w:type="default" r:id="R6226b80843c94a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SKY FINANS AS   ·   Org.nr 935 853 826   ·   Kobbes gate 2   ·   7042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SKY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31abccade24f30" /><Relationship Type="http://schemas.openxmlformats.org/officeDocument/2006/relationships/footer" Target="/word/footer1.xml" Id="R6226b80843c94afe" /></Relationships>
</file>