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436caa34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4ff04a29064b4a49"/>
      <w:footerReference xmlns:r="http://schemas.openxmlformats.org/officeDocument/2006/relationships" w:type="default" r:id="R5c26b6ed0bff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4a29064b4a49" /><Relationship Type="http://schemas.openxmlformats.org/officeDocument/2006/relationships/footer" Target="/word/footer1.xml" Id="R5c26b6ed0bff404a" /></Relationships>
</file>