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6ed9f2e3d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VIHALS HANDELSSTED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Vihals,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0dc443e59d5f479d"/>
      <w:footerReference xmlns:r="http://schemas.openxmlformats.org/officeDocument/2006/relationships" w:type="default" r:id="R7ff3cbb1ab10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443e59d5f479d" /><Relationship Type="http://schemas.openxmlformats.org/officeDocument/2006/relationships/footer" Target="/word/footer1.xml" Id="R7ff3cbb1ab104f9f" /></Relationships>
</file>