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6369fa80f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b5e0d2cbf4b29"/>
      <w:footerReference xmlns:r="http://schemas.openxmlformats.org/officeDocument/2006/relationships" w:type="default" r:id="R52de2f3db187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FURENES HOLDING AS   ·   Org.nr 935 544 211   ·   c/o Martin Furenes, Blåklokkeveien 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b5e0d2cbf4b29" /><Relationship Type="http://schemas.openxmlformats.org/officeDocument/2006/relationships/footer" Target="/word/footer1.xml" Id="R52de2f3db18744b6" /></Relationships>
</file>