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a249ffb11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e2f86c122be74cc0"/>
      <w:footerReference xmlns:r="http://schemas.openxmlformats.org/officeDocument/2006/relationships" w:type="default" r:id="R62365d03f39b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86c122be74cc0" /><Relationship Type="http://schemas.openxmlformats.org/officeDocument/2006/relationships/footer" Target="/word/footer1.xml" Id="R62365d03f39b421e" /></Relationships>
</file>