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3137edc8f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51369a23b504ebf"/>
      <w:footerReference xmlns:r="http://schemas.openxmlformats.org/officeDocument/2006/relationships" w:type="default" r:id="R81377e702b50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369a23b504ebf" /><Relationship Type="http://schemas.openxmlformats.org/officeDocument/2006/relationships/footer" Target="/word/footer1.xml" Id="R81377e702b5045b6" /></Relationships>
</file>