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248741783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AKERSHUS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AKERSHUS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537ed9f7094bb3"/>
      <w:footerReference xmlns:r="http://schemas.openxmlformats.org/officeDocument/2006/relationships" w:type="default" r:id="R2d7b9085ecf84f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AKERSHUS REGNSKAP AS   ·   Org.nr 935 431 921   ·   Industrivegen 23B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AKERSHUS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37ed9f7094bb3" /><Relationship Type="http://schemas.openxmlformats.org/officeDocument/2006/relationships/footer" Target="/word/footer1.xml" Id="R2d7b9085ecf84f5c" /></Relationships>
</file>