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f8a63b249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dd5334b7b0984af9"/>
      <w:footerReference xmlns:r="http://schemas.openxmlformats.org/officeDocument/2006/relationships" w:type="default" r:id="R61b8e1f60617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334b7b0984af9" /><Relationship Type="http://schemas.openxmlformats.org/officeDocument/2006/relationships/footer" Target="/word/footer1.xml" Id="R61b8e1f606174947" /></Relationships>
</file>