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751ca0ba3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1f2449b8666a4ad0"/>
      <w:footerReference xmlns:r="http://schemas.openxmlformats.org/officeDocument/2006/relationships" w:type="default" r:id="Rf630d1232064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449b8666a4ad0" /><Relationship Type="http://schemas.openxmlformats.org/officeDocument/2006/relationships/footer" Target="/word/footer1.xml" Id="Rf630d123206441d0" /></Relationships>
</file>