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5dda623b3c46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ARO INVEST AS</w:t>
      </w:r>
    </w:p>
    <w:sectPr>
      <w:headerReference xmlns:r="http://schemas.openxmlformats.org/officeDocument/2006/relationships" w:type="default" r:id="R81ecbf3a390e4762"/>
      <w:footerReference xmlns:r="http://schemas.openxmlformats.org/officeDocument/2006/relationships" w:type="default" r:id="R5b9b55f994be41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 INVEST AS   ·   Org.nr 935 083 095   ·   Kåres vei 27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ecbf3a390e4762" /><Relationship Type="http://schemas.openxmlformats.org/officeDocument/2006/relationships/footer" Target="/word/footer1.xml" Id="R5b9b55f994be41e1" /></Relationships>
</file>