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dd20c6505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e32a235d11ee45d9"/>
      <w:footerReference xmlns:r="http://schemas.openxmlformats.org/officeDocument/2006/relationships" w:type="default" r:id="R93200b2210e8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a235d11ee45d9" /><Relationship Type="http://schemas.openxmlformats.org/officeDocument/2006/relationships/footer" Target="/word/footer1.xml" Id="R93200b2210e84b7a" /></Relationships>
</file>