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2f14e992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ff015fbfdf7945f9"/>
      <w:footerReference xmlns:r="http://schemas.openxmlformats.org/officeDocument/2006/relationships" w:type="default" r:id="Rfff9d9e3c9c5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15fbfdf7945f9" /><Relationship Type="http://schemas.openxmlformats.org/officeDocument/2006/relationships/footer" Target="/word/footer1.xml" Id="Rfff9d9e3c9c54487" /></Relationships>
</file>