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cc4bd2554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6364a95b21f643b9"/>
      <w:footerReference xmlns:r="http://schemas.openxmlformats.org/officeDocument/2006/relationships" w:type="default" r:id="R56190d304639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4a95b21f643b9" /><Relationship Type="http://schemas.openxmlformats.org/officeDocument/2006/relationships/footer" Target="/word/footer1.xml" Id="R56190d30463941c1" /></Relationships>
</file>