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16eb6abf7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64cb246b197e4af4"/>
      <w:footerReference xmlns:r="http://schemas.openxmlformats.org/officeDocument/2006/relationships" w:type="default" r:id="R77f962456f02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b246b197e4af4" /><Relationship Type="http://schemas.openxmlformats.org/officeDocument/2006/relationships/footer" Target="/word/footer1.xml" Id="R77f962456f024e27" /></Relationships>
</file>