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140b6c6f0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2f832fd2042a6"/>
      <w:footerReference xmlns:r="http://schemas.openxmlformats.org/officeDocument/2006/relationships" w:type="default" r:id="R1fed8311bd4b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2f832fd2042a6" /><Relationship Type="http://schemas.openxmlformats.org/officeDocument/2006/relationships/footer" Target="/word/footer1.xml" Id="R1fed8311bd4b4ab7" /></Relationships>
</file>