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81eb88d41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KRONSON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KRONSON INVEST AS</w:t>
      </w:r>
    </w:p>
    <w:sectPr>
      <w:headerReference xmlns:r="http://schemas.openxmlformats.org/officeDocument/2006/relationships" w:type="default" r:id="Raf111525779444ca"/>
      <w:footerReference xmlns:r="http://schemas.openxmlformats.org/officeDocument/2006/relationships" w:type="default" r:id="R39ab44862787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11525779444ca" /><Relationship Type="http://schemas.openxmlformats.org/officeDocument/2006/relationships/footer" Target="/word/footer1.xml" Id="R39ab4486278743d1" /></Relationships>
</file>