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8aa202d7e4d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ACURUM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ACURUM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a34cfdfd264f81"/>
      <w:footerReference xmlns:r="http://schemas.openxmlformats.org/officeDocument/2006/relationships" w:type="default" r:id="R590dad8e52274a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ACURUM NORGE AS   ·   Org.nr 933 474 348   ·   c/o Greenstep Norge AS, Bernt Ankers gate 17   ·   1534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ACURUM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a34cfdfd264f81" /><Relationship Type="http://schemas.openxmlformats.org/officeDocument/2006/relationships/footer" Target="/word/footer1.xml" Id="R590dad8e52274aaf" /></Relationships>
</file>