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8ec9c367f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FINANSPLAN, org.nr 933 448 266,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ec5d8bbdfcae4ff4"/>
      <w:footerReference xmlns:r="http://schemas.openxmlformats.org/officeDocument/2006/relationships" w:type="default" r:id="R3e1e1ddbfb9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d8bbdfcae4ff4" /><Relationship Type="http://schemas.openxmlformats.org/officeDocument/2006/relationships/footer" Target="/word/footer1.xml" Id="R3e1e1ddbfb9a4e87" /></Relationships>
</file>