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f166a1e22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8f9859ffe681451d"/>
      <w:footerReference xmlns:r="http://schemas.openxmlformats.org/officeDocument/2006/relationships" w:type="default" r:id="Rffd60d2d4277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859ffe681451d" /><Relationship Type="http://schemas.openxmlformats.org/officeDocument/2006/relationships/footer" Target="/word/footer1.xml" Id="Rffd60d2d427742e2" /></Relationships>
</file>