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0f19e0ec2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HAUGERUD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672b4d5c30224f87"/>
      <w:footerReference xmlns:r="http://schemas.openxmlformats.org/officeDocument/2006/relationships" w:type="default" r:id="R51794f608979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b4d5c30224f87" /><Relationship Type="http://schemas.openxmlformats.org/officeDocument/2006/relationships/footer" Target="/word/footer1.xml" Id="R51794f6089794518" /></Relationships>
</file>