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0230dc510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7d70f2a7733d4beb"/>
      <w:footerReference xmlns:r="http://schemas.openxmlformats.org/officeDocument/2006/relationships" w:type="default" r:id="R407e7922fcb1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0f2a7733d4beb" /><Relationship Type="http://schemas.openxmlformats.org/officeDocument/2006/relationships/footer" Target="/word/footer1.xml" Id="R407e7922fcb14fb8" /></Relationships>
</file>