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f802b7ecf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SORTLAND SORTLAND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SORTLAND AS</w:t>
      </w:r>
    </w:p>
    <w:sectPr>
      <w:headerReference xmlns:r="http://schemas.openxmlformats.org/officeDocument/2006/relationships" w:type="default" r:id="R77dac009b4c24ece"/>
      <w:footerReference xmlns:r="http://schemas.openxmlformats.org/officeDocument/2006/relationships" w:type="default" r:id="Rdb7c252fb7a2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SORTLAND AS   ·   Org.nr 932 108 097   ·   Wilhelm Færdens vei 15B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ac009b4c24ece" /><Relationship Type="http://schemas.openxmlformats.org/officeDocument/2006/relationships/footer" Target="/word/footer1.xml" Id="Rdb7c252fb7a24d67" /></Relationships>
</file>