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f1f316874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aaa32bc7f6224aab"/>
      <w:footerReference xmlns:r="http://schemas.openxmlformats.org/officeDocument/2006/relationships" w:type="default" r:id="Re4755c3c16c5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2bc7f6224aab" /><Relationship Type="http://schemas.openxmlformats.org/officeDocument/2006/relationships/footer" Target="/word/footer1.xml" Id="Re4755c3c16c54f2d" /></Relationships>
</file>