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70b0a528e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BASS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BASS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f144571b44760"/>
      <w:footerReference xmlns:r="http://schemas.openxmlformats.org/officeDocument/2006/relationships" w:type="default" r:id="Rd372cfcd566c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f144571b44760" /><Relationship Type="http://schemas.openxmlformats.org/officeDocument/2006/relationships/footer" Target="/word/footer1.xml" Id="Rd372cfcd566c4f8b" /></Relationships>
</file>