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d2701f637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ba133fa7c8145e4"/>
      <w:footerReference xmlns:r="http://schemas.openxmlformats.org/officeDocument/2006/relationships" w:type="default" r:id="Rcc46ae6da205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133fa7c8145e4" /><Relationship Type="http://schemas.openxmlformats.org/officeDocument/2006/relationships/footer" Target="/word/footer1.xml" Id="Rcc46ae6da2054acc" /></Relationships>
</file>